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9E" w:rsidRDefault="000B055B">
      <w:pPr>
        <w:tabs>
          <w:tab w:val="left" w:pos="1088"/>
        </w:tabs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Holy Cross Convent Sr. Sec. School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,Ambikapur</w:t>
      </w:r>
      <w:proofErr w:type="gramEnd"/>
    </w:p>
    <w:p w:rsidR="00584B9E" w:rsidRDefault="000B055B">
      <w:pPr>
        <w:tabs>
          <w:tab w:val="left" w:pos="1088"/>
        </w:tabs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Class 5 </w:t>
      </w:r>
    </w:p>
    <w:p w:rsidR="00584B9E" w:rsidRDefault="000B055B">
      <w:pPr>
        <w:tabs>
          <w:tab w:val="left" w:pos="1088"/>
        </w:tabs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Subject -Social Science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Note –</w:t>
      </w:r>
      <w:r>
        <w:rPr>
          <w:rFonts w:ascii="Verdana" w:hAnsi="Verdana"/>
          <w:sz w:val="28"/>
          <w:szCs w:val="28"/>
        </w:rPr>
        <w:t xml:space="preserve"> Students are requested to write notes in Social Science notebook.Blue gel pen should be used for writing .Draw the diagram with pencil and label it.</w:t>
      </w:r>
    </w:p>
    <w:p w:rsidR="00584B9E" w:rsidRDefault="000B055B">
      <w:pPr>
        <w:tabs>
          <w:tab w:val="left" w:pos="1088"/>
        </w:tabs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noProof/>
          <w:sz w:val="28"/>
          <w:szCs w:val="28"/>
          <w:u w:val="single"/>
          <w:lang w:val="en-GB" w:eastAsia="en-GB" w:bidi="hi-IN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3346450</wp:posOffset>
            </wp:positionH>
            <wp:positionV relativeFrom="page">
              <wp:posOffset>2658110</wp:posOffset>
            </wp:positionV>
            <wp:extent cx="3989070" cy="3721100"/>
            <wp:effectExtent l="1905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 l="702" t="25165" r="2414" b="23892"/>
                    <a:stretch/>
                  </pic:blipFill>
                  <pic:spPr>
                    <a:xfrm>
                      <a:off x="0" y="0"/>
                      <a:ext cx="398907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  <w:u w:val="single"/>
        </w:rPr>
        <w:t>Chapter 3</w:t>
      </w:r>
    </w:p>
    <w:p w:rsidR="00584B9E" w:rsidRDefault="000B055B">
      <w:pPr>
        <w:tabs>
          <w:tab w:val="left" w:pos="1088"/>
        </w:tabs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Weather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And</w:t>
      </w:r>
      <w:proofErr w:type="gramEnd"/>
      <w:r>
        <w:rPr>
          <w:rFonts w:ascii="Verdana" w:hAnsi="Verdana"/>
          <w:b/>
          <w:sz w:val="28"/>
          <w:szCs w:val="28"/>
          <w:u w:val="single"/>
        </w:rPr>
        <w:t xml:space="preserve"> Climate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I.Oral question:-</w:t>
      </w:r>
    </w:p>
    <w:p w:rsidR="00584B9E" w:rsidRDefault="000B055B">
      <w:pPr>
        <w:pStyle w:val="ListParagraph"/>
        <w:numPr>
          <w:ilvl w:val="0"/>
          <w:numId w:val="2"/>
        </w:num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 the three climatic or heat zones.</w:t>
      </w:r>
    </w:p>
    <w:p w:rsidR="00584B9E" w:rsidRDefault="000B055B">
      <w:pPr>
        <w:tabs>
          <w:tab w:val="left" w:pos="1088"/>
        </w:tabs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Ans.The</w:t>
      </w:r>
      <w:r>
        <w:rPr>
          <w:rFonts w:hAnsi="Verdana"/>
          <w:sz w:val="36"/>
          <w:szCs w:val="36"/>
        </w:rPr>
        <w:t>th</w:t>
      </w:r>
      <w:r>
        <w:rPr>
          <w:rFonts w:hAnsi="Verdana"/>
          <w:sz w:val="32"/>
          <w:szCs w:val="32"/>
        </w:rPr>
        <w:t>r</w:t>
      </w:r>
      <w:r>
        <w:rPr>
          <w:rFonts w:ascii="Verdana" w:hAnsi="Verdana"/>
          <w:sz w:val="28"/>
          <w:szCs w:val="28"/>
        </w:rPr>
        <w:t>ee climatic or heat zones are –</w:t>
      </w:r>
    </w:p>
    <w:p w:rsidR="00584B9E" w:rsidRDefault="000B055B">
      <w:pPr>
        <w:tabs>
          <w:tab w:val="left" w:pos="1088"/>
        </w:tabs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a)Torrid Zone</w:t>
      </w:r>
    </w:p>
    <w:p w:rsidR="00584B9E" w:rsidRDefault="000B055B">
      <w:pPr>
        <w:tabs>
          <w:tab w:val="left" w:pos="1088"/>
        </w:tabs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b)Temperate Zone</w:t>
      </w:r>
    </w:p>
    <w:p w:rsidR="00584B9E" w:rsidRDefault="000B055B">
      <w:pPr>
        <w:tabs>
          <w:tab w:val="left" w:pos="1088"/>
        </w:tabs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c)Frigid Zone</w:t>
      </w:r>
    </w:p>
    <w:p w:rsidR="00584B9E" w:rsidRDefault="00584B9E">
      <w:pPr>
        <w:tabs>
          <w:tab w:val="left" w:pos="1088"/>
        </w:tabs>
        <w:rPr>
          <w:rFonts w:ascii="Verdana" w:hAnsi="Verdana"/>
          <w:sz w:val="28"/>
          <w:szCs w:val="28"/>
        </w:rPr>
      </w:pP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II.Write short answers:-</w:t>
      </w:r>
    </w:p>
    <w:p w:rsidR="00584B9E" w:rsidRDefault="000B055B">
      <w:pPr>
        <w:pStyle w:val="ListParagraph"/>
        <w:numPr>
          <w:ilvl w:val="0"/>
          <w:numId w:val="4"/>
        </w:num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Define Humidity ?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Ans. Water content in the air is known as humidity.</w:t>
      </w:r>
    </w:p>
    <w:p w:rsidR="00584B9E" w:rsidRDefault="000B055B">
      <w:pPr>
        <w:pStyle w:val="ListParagraph"/>
        <w:numPr>
          <w:ilvl w:val="0"/>
          <w:numId w:val="4"/>
        </w:num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Dif</w:t>
      </w:r>
      <w:r>
        <w:rPr>
          <w:rFonts w:ascii="Verdana" w:hAnsi="Verdana"/>
          <w:sz w:val="28"/>
          <w:szCs w:val="28"/>
        </w:rPr>
        <w:t>ferentiate between weather and climate ?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Ans.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84B9E">
        <w:tc>
          <w:tcPr>
            <w:tcW w:w="5508" w:type="dxa"/>
          </w:tcPr>
          <w:p w:rsidR="00584B9E" w:rsidRDefault="000B055B">
            <w:pPr>
              <w:tabs>
                <w:tab w:val="left" w:pos="1088"/>
              </w:tabs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Weather</w:t>
            </w:r>
          </w:p>
        </w:tc>
        <w:tc>
          <w:tcPr>
            <w:tcW w:w="5508" w:type="dxa"/>
          </w:tcPr>
          <w:p w:rsidR="00584B9E" w:rsidRDefault="000B055B">
            <w:pPr>
              <w:tabs>
                <w:tab w:val="left" w:pos="1088"/>
              </w:tabs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       Climate</w:t>
            </w:r>
          </w:p>
        </w:tc>
      </w:tr>
      <w:tr w:rsidR="00584B9E">
        <w:tc>
          <w:tcPr>
            <w:tcW w:w="5508" w:type="dxa"/>
          </w:tcPr>
          <w:p w:rsidR="00584B9E" w:rsidRDefault="000B055B">
            <w:pPr>
              <w:tabs>
                <w:tab w:val="left" w:pos="1088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1)It is the condition of atmosphere over a short period.</w:t>
            </w:r>
          </w:p>
        </w:tc>
        <w:tc>
          <w:tcPr>
            <w:tcW w:w="5508" w:type="dxa"/>
          </w:tcPr>
          <w:p w:rsidR="00584B9E" w:rsidRDefault="000B055B">
            <w:pPr>
              <w:tabs>
                <w:tab w:val="left" w:pos="1088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1)Climate is the average weather condition over a long period of time.</w:t>
            </w:r>
          </w:p>
        </w:tc>
      </w:tr>
      <w:tr w:rsidR="00584B9E">
        <w:tc>
          <w:tcPr>
            <w:tcW w:w="5508" w:type="dxa"/>
          </w:tcPr>
          <w:p w:rsidR="00584B9E" w:rsidRDefault="000B055B">
            <w:pPr>
              <w:tabs>
                <w:tab w:val="left" w:pos="1088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2)Weather affects our daily activities.</w:t>
            </w:r>
          </w:p>
        </w:tc>
        <w:tc>
          <w:tcPr>
            <w:tcW w:w="5508" w:type="dxa"/>
          </w:tcPr>
          <w:p w:rsidR="00584B9E" w:rsidRDefault="000B055B">
            <w:pPr>
              <w:tabs>
                <w:tab w:val="left" w:pos="1088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2)Climate</w:t>
            </w:r>
            <w:r>
              <w:rPr>
                <w:rFonts w:ascii="Verdana" w:hAnsi="Verdana"/>
                <w:sz w:val="28"/>
                <w:szCs w:val="28"/>
              </w:rPr>
              <w:t xml:space="preserve"> affects our way of life.</w:t>
            </w:r>
          </w:p>
        </w:tc>
      </w:tr>
      <w:tr w:rsidR="00584B9E">
        <w:tc>
          <w:tcPr>
            <w:tcW w:w="5508" w:type="dxa"/>
          </w:tcPr>
          <w:p w:rsidR="00584B9E" w:rsidRDefault="000B055B">
            <w:pPr>
              <w:tabs>
                <w:tab w:val="left" w:pos="1088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lastRenderedPageBreak/>
              <w:t>3)Weather keeps changing at short interval.</w:t>
            </w:r>
          </w:p>
        </w:tc>
        <w:tc>
          <w:tcPr>
            <w:tcW w:w="5508" w:type="dxa"/>
          </w:tcPr>
          <w:p w:rsidR="00584B9E" w:rsidRDefault="000B055B">
            <w:pPr>
              <w:tabs>
                <w:tab w:val="left" w:pos="1088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3)Climate of a place usually remains the same.</w:t>
            </w:r>
          </w:p>
        </w:tc>
      </w:tr>
    </w:tbl>
    <w:p w:rsidR="00584B9E" w:rsidRDefault="00584B9E">
      <w:pPr>
        <w:tabs>
          <w:tab w:val="left" w:pos="1088"/>
        </w:tabs>
        <w:rPr>
          <w:rFonts w:ascii="Verdana" w:hAnsi="Verdana"/>
          <w:sz w:val="28"/>
          <w:szCs w:val="28"/>
        </w:rPr>
      </w:pPr>
    </w:p>
    <w:p w:rsidR="00584B9E" w:rsidRDefault="000B055B">
      <w:pPr>
        <w:pStyle w:val="ListParagraph"/>
        <w:numPr>
          <w:ilvl w:val="0"/>
          <w:numId w:val="4"/>
        </w:num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does rain occur ?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Ans.Winds that blow over oceans and seas carry moisture ,these moist wind</w:t>
      </w:r>
      <w:r>
        <w:rPr>
          <w:rFonts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 rise up and cool it to form water </w:t>
      </w:r>
      <w:r>
        <w:rPr>
          <w:rFonts w:ascii="Verdana" w:hAnsi="Verdana"/>
          <w:sz w:val="28"/>
          <w:szCs w:val="28"/>
        </w:rPr>
        <w:t>droplets that fall down as rain.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III. Answer the following :-</w:t>
      </w:r>
    </w:p>
    <w:p w:rsidR="00584B9E" w:rsidRDefault="000B055B">
      <w:pPr>
        <w:pStyle w:val="ListParagraph"/>
        <w:numPr>
          <w:ilvl w:val="0"/>
          <w:numId w:val="3"/>
        </w:num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 the five important factors that determine the climate of a place.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Ans. a) Latitude or distance from the equator.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b) Altitude or height.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c) Distance from sea level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d)</w:t>
      </w:r>
      <w:r>
        <w:rPr>
          <w:rFonts w:ascii="Verdana" w:hAnsi="Verdana"/>
          <w:sz w:val="28"/>
          <w:szCs w:val="28"/>
        </w:rPr>
        <w:t xml:space="preserve"> Humidity .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e) Direction of wind</w:t>
      </w:r>
      <w:r>
        <w:rPr>
          <w:rFonts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.</w:t>
      </w:r>
    </w:p>
    <w:p w:rsidR="00584B9E" w:rsidRDefault="000B055B">
      <w:pPr>
        <w:pStyle w:val="ListParagraph"/>
        <w:numPr>
          <w:ilvl w:val="0"/>
          <w:numId w:val="3"/>
        </w:num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(a) How does latitude affect the climate of a place ?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Ans. Places located on or near the equator receives direct rays of the sun.The</w:t>
      </w:r>
      <w:r>
        <w:rPr>
          <w:rFonts w:ascii="Verdana" w:hAnsi="Verdana"/>
          <w:sz w:val="28"/>
          <w:szCs w:val="28"/>
        </w:rPr>
        <w:t xml:space="preserve"> places at both the poles receive slanting rays of the sun. So the places near the equator have hot climate while places away from the equator have cold climate</w:t>
      </w:r>
      <w:r>
        <w:rPr>
          <w:rFonts w:hAnsi="Verdana"/>
          <w:sz w:val="28"/>
          <w:szCs w:val="28"/>
        </w:rPr>
        <w:t>.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2.(b) How does altitude affect the climate of a place ?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Ans. Places at higher altitudes receiv</w:t>
      </w:r>
      <w:r>
        <w:rPr>
          <w:rFonts w:ascii="Verdana" w:hAnsi="Verdana"/>
          <w:sz w:val="28"/>
          <w:szCs w:val="28"/>
        </w:rPr>
        <w:t>e less heat,so the climate is cool. Whereas Places at lower altitudes receive more heat,so the climate is hot.</w:t>
      </w:r>
    </w:p>
    <w:p w:rsidR="00584B9E" w:rsidRDefault="000B055B">
      <w:pPr>
        <w:pStyle w:val="ListParagraph"/>
        <w:numPr>
          <w:ilvl w:val="0"/>
          <w:numId w:val="3"/>
        </w:num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does winds affect the climate of a place ?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Ans. Winds have a great effect on the climate of a place-</w:t>
      </w:r>
    </w:p>
    <w:p w:rsidR="00584B9E" w:rsidRDefault="000B055B">
      <w:pPr>
        <w:pStyle w:val="ListParagraph"/>
        <w:numPr>
          <w:ilvl w:val="0"/>
          <w:numId w:val="1"/>
        </w:num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Winds blowing from the cold regions make</w:t>
      </w:r>
      <w:r>
        <w:rPr>
          <w:rFonts w:ascii="Verdana" w:hAnsi="Verdana"/>
          <w:sz w:val="28"/>
          <w:szCs w:val="28"/>
        </w:rPr>
        <w:t>s the climate very cold.</w:t>
      </w:r>
    </w:p>
    <w:p w:rsidR="00584B9E" w:rsidRDefault="000B055B">
      <w:pPr>
        <w:pStyle w:val="ListParagraph"/>
        <w:numPr>
          <w:ilvl w:val="0"/>
          <w:numId w:val="1"/>
        </w:num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Winds blowing from the desert areas makes the area hot and dry.</w:t>
      </w:r>
    </w:p>
    <w:p w:rsidR="00584B9E" w:rsidRDefault="000B055B">
      <w:pPr>
        <w:pStyle w:val="ListParagraph"/>
        <w:numPr>
          <w:ilvl w:val="0"/>
          <w:numId w:val="1"/>
        </w:num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Winds blowing from sea makes the place humid.</w:t>
      </w:r>
    </w:p>
    <w:p w:rsidR="00584B9E" w:rsidRDefault="000B055B">
      <w:pPr>
        <w:pStyle w:val="ListParagraph"/>
        <w:numPr>
          <w:ilvl w:val="0"/>
          <w:numId w:val="3"/>
        </w:num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does climate of a place affect the people living there?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Ans.Climateaffect our way of life. People living in cold clim</w:t>
      </w:r>
      <w:r>
        <w:rPr>
          <w:rFonts w:ascii="Verdana" w:hAnsi="Verdana"/>
          <w:sz w:val="28"/>
          <w:szCs w:val="28"/>
        </w:rPr>
        <w:t>ate wear woo</w:t>
      </w:r>
      <w:r>
        <w:rPr>
          <w:rFonts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>len clothes,eat fat and protein rich food and live in houses with wooden flooring.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And the people living in hot areas wear cotton clothes , eat digestive food and live in houses which protect them from heat.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OR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Ans.Climate affect food ,</w:t>
      </w:r>
      <w:r>
        <w:rPr>
          <w:rFonts w:ascii="Verdana" w:hAnsi="Verdana"/>
          <w:sz w:val="28"/>
          <w:szCs w:val="28"/>
        </w:rPr>
        <w:t>clothes , houses ,crops , vegetation ,animal life , transport and occupation of the people living there.</w:t>
      </w:r>
      <w:r>
        <w:rPr>
          <w:rFonts w:hAnsi="Verdana"/>
          <w:sz w:val="32"/>
          <w:szCs w:val="32"/>
        </w:rPr>
        <w:t>example- People living in cold climate wear woollenclothes and people living in hot climate wear cotton clothe</w:t>
      </w:r>
      <w:r>
        <w:rPr>
          <w:rFonts w:hAnsi="Verdana"/>
          <w:sz w:val="28"/>
          <w:szCs w:val="28"/>
        </w:rPr>
        <w:t>s.</w:t>
      </w:r>
    </w:p>
    <w:p w:rsidR="00584B9E" w:rsidRDefault="000B055B">
      <w:pPr>
        <w:pStyle w:val="ListParagraph"/>
        <w:numPr>
          <w:ilvl w:val="0"/>
          <w:numId w:val="3"/>
        </w:num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Wind can be so powerful that it can eve</w:t>
      </w:r>
      <w:r>
        <w:rPr>
          <w:rFonts w:ascii="Verdana" w:hAnsi="Verdana"/>
          <w:sz w:val="28"/>
          <w:szCs w:val="28"/>
        </w:rPr>
        <w:t>n uproot the strongest of trees. Do you think it is good to show power by harming others ? Why/Why not?</w:t>
      </w:r>
    </w:p>
    <w:p w:rsidR="00584B9E" w:rsidRDefault="000B055B">
      <w:pPr>
        <w:tabs>
          <w:tab w:val="left" w:pos="108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Ans.It is not at all good to show power by harming others because it is an evil trait and does not help anyone.</w:t>
      </w:r>
    </w:p>
    <w:sectPr w:rsidR="00584B9E" w:rsidSect="00584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0FC3A60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E6A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38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5922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4B9E"/>
    <w:rsid w:val="000B055B"/>
    <w:rsid w:val="0058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9E"/>
    <w:pPr>
      <w:ind w:left="720"/>
      <w:contextualSpacing/>
    </w:pPr>
  </w:style>
  <w:style w:type="table" w:styleId="TableGrid">
    <w:name w:val="Table Grid"/>
    <w:basedOn w:val="TableNormal"/>
    <w:uiPriority w:val="59"/>
    <w:rsid w:val="00584B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8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4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439</Words>
  <Characters>2503</Characters>
  <Application>Microsoft Office Word</Application>
  <DocSecurity>0</DocSecurity>
  <Lines>20</Lines>
  <Paragraphs>5</Paragraphs>
  <ScaleCrop>false</ScaleCrop>
  <Company>TCS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Abhishek</cp:lastModifiedBy>
  <cp:revision>58</cp:revision>
  <dcterms:created xsi:type="dcterms:W3CDTF">2020-05-05T07:50:00Z</dcterms:created>
  <dcterms:modified xsi:type="dcterms:W3CDTF">2020-05-08T17:52:00Z</dcterms:modified>
</cp:coreProperties>
</file>